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2096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F9F7FC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54F6849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E42BE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9D213CA" w14:textId="77777777" w:rsidR="00945F08" w:rsidRDefault="00945F08" w:rsidP="00945F0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074EFBA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7243866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0C4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FF5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32C2980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DB50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410A" w14:textId="77777777"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F04340"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</w:t>
            </w:r>
            <w:r w:rsidR="00FC6325">
              <w:rPr>
                <w:rFonts w:ascii="Times New Roman" w:hAnsi="Times New Roman"/>
                <w:sz w:val="24"/>
              </w:rPr>
              <w:t>года, а</w:t>
            </w:r>
            <w:r w:rsidR="00FC6325" w:rsidRPr="00FC6325">
              <w:rPr>
                <w:rFonts w:ascii="Times New Roman" w:hAnsi="Times New Roman"/>
                <w:sz w:val="24"/>
              </w:rPr>
              <w:t xml:space="preserve">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</w:t>
            </w:r>
          </w:p>
          <w:p w14:paraId="34CCE038" w14:textId="77777777"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2A8303E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8D59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7CEE87BD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59F7" w14:textId="77777777"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6325">
              <w:rPr>
                <w:rFonts w:ascii="Times New Roman" w:hAnsi="Times New Roman"/>
                <w:sz w:val="24"/>
              </w:rPr>
      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      </w:r>
          </w:p>
          <w:p w14:paraId="04BA3FC3" w14:textId="77777777"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обеспечивается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программ, рекомендуемых Министерством просвещения РФ, образовательные организации могут разрабатывать своё содержание для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      </w:r>
          </w:p>
          <w:p w14:paraId="782CC5F2" w14:textId="77777777"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программы изложено по годам обучения и раскрывает основные её содержательные линии, обязательные для изучения в каждом классе: «Знания о физической культуре»,</w:t>
            </w:r>
          </w:p>
          <w:p w14:paraId="68B2D843" w14:textId="77777777"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«Способы самостоятельной деятельности» и «Физическое совершенствование».</w:t>
            </w:r>
          </w:p>
          <w:p w14:paraId="301F6C37" w14:textId="77777777"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Планируемые результаты включают в себя личностные, метапредметные и предметные результаты. Личностные результаты представлены в программе за весь период обучения в начальной школе; метапредметные и предметные результаты — за каждый год обучения.</w:t>
            </w:r>
          </w:p>
          <w:p w14:paraId="408746B5" w14:textId="77777777"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 xml:space="preserve">Результативность освоения учебного предмета учащимися достигается посредством современных научно обоснованных инновационных средств, методов и форм </w:t>
            </w:r>
            <w:r w:rsidRPr="00FC6325">
              <w:rPr>
                <w:rFonts w:ascii="Times New Roman" w:hAnsi="Times New Roman"/>
                <w:sz w:val="24"/>
              </w:rPr>
              <w:lastRenderedPageBreak/>
              <w:t>обучения, информационно-коммуникативных технологий и передового педагогического опыта.</w:t>
            </w:r>
          </w:p>
          <w:p w14:paraId="20B06798" w14:textId="77777777" w:rsidR="005E0AF7" w:rsidRPr="005E0AF7" w:rsidRDefault="005E0AF7" w:rsidP="00534AE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2E0F7CB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1B37" w14:textId="77777777" w:rsidR="005E0AF7" w:rsidRPr="005E0AF7" w:rsidRDefault="005E0AF7" w:rsidP="00AE42B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0192" w14:textId="77777777"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r w:rsidR="00F851FA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F851FA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</w:t>
            </w:r>
            <w:r w:rsidR="00F851FA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.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14:paraId="490709CB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2330A617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E0AF7"/>
    <w:rsid w:val="00945F08"/>
    <w:rsid w:val="00AE42BE"/>
    <w:rsid w:val="00E67D6A"/>
    <w:rsid w:val="00F04340"/>
    <w:rsid w:val="00F851FA"/>
    <w:rsid w:val="00FC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C2B0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412</Words>
  <Characters>2350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12</cp:revision>
  <dcterms:created xsi:type="dcterms:W3CDTF">2022-08-23T20:52:00Z</dcterms:created>
  <dcterms:modified xsi:type="dcterms:W3CDTF">2025-10-17T11:14:00Z</dcterms:modified>
</cp:coreProperties>
</file>